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6E" w:rsidRPr="00320588" w:rsidRDefault="003B7B6E" w:rsidP="003B7B6E">
      <w:pPr>
        <w:ind w:firstLine="426"/>
        <w:jc w:val="right"/>
        <w:rPr>
          <w:sz w:val="20"/>
          <w:szCs w:val="20"/>
        </w:rPr>
      </w:pPr>
      <w:bookmarkStart w:id="0" w:name="_GoBack"/>
      <w:r w:rsidRPr="0032058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bookmarkEnd w:id="0"/>
    <w:p w:rsidR="003B7B6E" w:rsidRPr="00320588" w:rsidRDefault="003B7B6E" w:rsidP="003B7B6E">
      <w:pPr>
        <w:ind w:firstLine="426"/>
        <w:jc w:val="both"/>
        <w:rPr>
          <w:sz w:val="20"/>
          <w:szCs w:val="20"/>
        </w:rPr>
      </w:pPr>
    </w:p>
    <w:p w:rsidR="003B7B6E" w:rsidRPr="00320588" w:rsidRDefault="003B7B6E" w:rsidP="003B7B6E">
      <w:pPr>
        <w:ind w:firstLine="426"/>
        <w:jc w:val="both"/>
        <w:rPr>
          <w:sz w:val="20"/>
          <w:szCs w:val="20"/>
        </w:rPr>
      </w:pPr>
    </w:p>
    <w:p w:rsidR="003B7B6E" w:rsidRPr="00320588" w:rsidRDefault="003B7B6E" w:rsidP="003B7B6E">
      <w:pPr>
        <w:ind w:firstLine="426"/>
        <w:jc w:val="center"/>
        <w:rPr>
          <w:sz w:val="20"/>
          <w:szCs w:val="20"/>
        </w:rPr>
      </w:pPr>
      <w:r w:rsidRPr="00320588">
        <w:rPr>
          <w:sz w:val="20"/>
          <w:szCs w:val="20"/>
        </w:rPr>
        <w:t xml:space="preserve">Название файла: Фамилия </w:t>
      </w:r>
      <w:proofErr w:type="spellStart"/>
      <w:r w:rsidRPr="00320588">
        <w:rPr>
          <w:sz w:val="20"/>
          <w:szCs w:val="20"/>
        </w:rPr>
        <w:t>doc</w:t>
      </w:r>
      <w:proofErr w:type="spellEnd"/>
      <w:r w:rsidRPr="00320588">
        <w:rPr>
          <w:sz w:val="20"/>
          <w:szCs w:val="20"/>
        </w:rPr>
        <w:t>.</w:t>
      </w:r>
    </w:p>
    <w:p w:rsidR="003B7B6E" w:rsidRPr="00320588" w:rsidRDefault="003B7B6E" w:rsidP="003B7B6E">
      <w:pPr>
        <w:ind w:firstLine="426"/>
        <w:jc w:val="both"/>
        <w:rPr>
          <w:sz w:val="20"/>
          <w:szCs w:val="20"/>
        </w:rPr>
      </w:pPr>
    </w:p>
    <w:p w:rsidR="003B7B6E" w:rsidRPr="00320588" w:rsidRDefault="003B7B6E" w:rsidP="003B7B6E">
      <w:pPr>
        <w:ind w:firstLine="426"/>
        <w:jc w:val="both"/>
        <w:rPr>
          <w:sz w:val="20"/>
          <w:szCs w:val="20"/>
        </w:rPr>
      </w:pPr>
      <w:r w:rsidRPr="00320588">
        <w:rPr>
          <w:sz w:val="20"/>
          <w:szCs w:val="20"/>
        </w:rPr>
        <w:t>Пример оформления материалов:</w:t>
      </w:r>
    </w:p>
    <w:p w:rsidR="003B7B6E" w:rsidRPr="00320588" w:rsidRDefault="003B7B6E" w:rsidP="003B7B6E">
      <w:pPr>
        <w:ind w:firstLine="426"/>
        <w:jc w:val="both"/>
        <w:rPr>
          <w:sz w:val="20"/>
          <w:szCs w:val="20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312"/>
      </w:tblGrid>
      <w:tr w:rsidR="003B7B6E" w:rsidRPr="00320588" w:rsidTr="00955D7F">
        <w:tc>
          <w:tcPr>
            <w:tcW w:w="4312" w:type="dxa"/>
          </w:tcPr>
          <w:p w:rsidR="003B7B6E" w:rsidRPr="000C12D6" w:rsidRDefault="003B7B6E" w:rsidP="00955D7F">
            <w:pPr>
              <w:widowControl w:val="0"/>
              <w:ind w:hanging="4"/>
              <w:rPr>
                <w:sz w:val="16"/>
                <w:szCs w:val="16"/>
              </w:rPr>
            </w:pPr>
            <w:r w:rsidRPr="000C12D6">
              <w:rPr>
                <w:sz w:val="16"/>
                <w:szCs w:val="16"/>
              </w:rPr>
              <w:t xml:space="preserve">УДК 330(075.8)                                       </w:t>
            </w:r>
          </w:p>
          <w:p w:rsidR="003B7B6E" w:rsidRDefault="003B7B6E" w:rsidP="00955D7F">
            <w:pPr>
              <w:widowControl w:val="0"/>
              <w:ind w:hanging="4"/>
              <w:jc w:val="right"/>
              <w:rPr>
                <w:b/>
                <w:sz w:val="20"/>
                <w:szCs w:val="20"/>
              </w:rPr>
            </w:pPr>
          </w:p>
          <w:p w:rsidR="003B7B6E" w:rsidRPr="00647A54" w:rsidRDefault="003B7B6E" w:rsidP="00955D7F">
            <w:pPr>
              <w:widowControl w:val="0"/>
              <w:ind w:hanging="4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И.И. Иванов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, А.А. Петров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3B7B6E" w:rsidRPr="00644EA7" w:rsidRDefault="003B7B6E" w:rsidP="00955D7F">
            <w:pPr>
              <w:widowControl w:val="0"/>
              <w:ind w:hanging="4"/>
              <w:jc w:val="center"/>
              <w:rPr>
                <w:sz w:val="20"/>
                <w:szCs w:val="20"/>
              </w:rPr>
            </w:pPr>
          </w:p>
          <w:p w:rsidR="003B7B6E" w:rsidRDefault="003B7B6E" w:rsidP="00955D7F">
            <w:pPr>
              <w:widowControl w:val="0"/>
              <w:ind w:hanging="4"/>
              <w:jc w:val="center"/>
              <w:rPr>
                <w:b/>
                <w:sz w:val="20"/>
                <w:szCs w:val="20"/>
              </w:rPr>
            </w:pPr>
            <w:r w:rsidRPr="00320588">
              <w:rPr>
                <w:b/>
                <w:sz w:val="20"/>
                <w:szCs w:val="20"/>
              </w:rPr>
              <w:t>ОЦЕНКА ТЕХНОГЕННОЙ ОПАСНОСТИ НЕФТЕИЗВЛЕЧЕНИЯ</w:t>
            </w:r>
          </w:p>
          <w:p w:rsidR="003B7B6E" w:rsidRDefault="003B7B6E" w:rsidP="00955D7F">
            <w:pPr>
              <w:widowControl w:val="0"/>
              <w:ind w:hanging="4"/>
              <w:jc w:val="center"/>
              <w:rPr>
                <w:sz w:val="20"/>
                <w:szCs w:val="20"/>
              </w:rPr>
            </w:pPr>
          </w:p>
          <w:p w:rsidR="003B7B6E" w:rsidRPr="00647A54" w:rsidRDefault="003B7B6E" w:rsidP="00955D7F">
            <w:pPr>
              <w:ind w:hanging="4"/>
              <w:jc w:val="center"/>
              <w:rPr>
                <w:sz w:val="20"/>
                <w:szCs w:val="20"/>
              </w:rPr>
            </w:pPr>
            <w:r w:rsidRPr="00647A54">
              <w:rPr>
                <w:sz w:val="20"/>
                <w:szCs w:val="20"/>
              </w:rPr>
              <w:t xml:space="preserve">1 - ФГБОУ ВО </w:t>
            </w:r>
            <w:r>
              <w:rPr>
                <w:sz w:val="20"/>
                <w:szCs w:val="20"/>
              </w:rPr>
              <w:t>Чел</w:t>
            </w:r>
            <w:r w:rsidRPr="00647A54">
              <w:rPr>
                <w:sz w:val="20"/>
                <w:szCs w:val="20"/>
              </w:rPr>
              <w:t>ГУ УФ, г. Уфа</w:t>
            </w:r>
          </w:p>
          <w:p w:rsidR="003B7B6E" w:rsidRPr="00647A54" w:rsidRDefault="003B7B6E" w:rsidP="00955D7F">
            <w:pPr>
              <w:ind w:hanging="4"/>
              <w:jc w:val="center"/>
              <w:rPr>
                <w:sz w:val="20"/>
                <w:szCs w:val="20"/>
              </w:rPr>
            </w:pPr>
            <w:r w:rsidRPr="00647A54">
              <w:rPr>
                <w:sz w:val="20"/>
                <w:szCs w:val="20"/>
              </w:rPr>
              <w:t xml:space="preserve">2 – ФГБОУ ВО </w:t>
            </w:r>
            <w:proofErr w:type="spellStart"/>
            <w:r w:rsidRPr="00647A54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аш</w:t>
            </w:r>
            <w:r w:rsidRPr="00647A54">
              <w:rPr>
                <w:sz w:val="20"/>
                <w:szCs w:val="20"/>
              </w:rPr>
              <w:t>ГУ</w:t>
            </w:r>
            <w:proofErr w:type="spellEnd"/>
            <w:r w:rsidRPr="00647A54">
              <w:rPr>
                <w:sz w:val="20"/>
                <w:szCs w:val="20"/>
              </w:rPr>
              <w:t xml:space="preserve">, </w:t>
            </w:r>
            <w:proofErr w:type="spellStart"/>
            <w:r w:rsidRPr="00647A54">
              <w:rPr>
                <w:sz w:val="20"/>
                <w:szCs w:val="20"/>
              </w:rPr>
              <w:t>г.Уфа</w:t>
            </w:r>
            <w:proofErr w:type="spellEnd"/>
            <w:r w:rsidRPr="00647A54">
              <w:rPr>
                <w:sz w:val="20"/>
                <w:szCs w:val="20"/>
              </w:rPr>
              <w:t xml:space="preserve"> </w:t>
            </w:r>
          </w:p>
          <w:p w:rsidR="003B7B6E" w:rsidRPr="00320588" w:rsidRDefault="003B7B6E" w:rsidP="00955D7F">
            <w:pPr>
              <w:widowControl w:val="0"/>
              <w:ind w:hanging="4"/>
              <w:jc w:val="center"/>
              <w:rPr>
                <w:sz w:val="20"/>
                <w:szCs w:val="20"/>
              </w:rPr>
            </w:pPr>
          </w:p>
          <w:p w:rsidR="003B7B6E" w:rsidRPr="00320588" w:rsidRDefault="003B7B6E" w:rsidP="00955D7F">
            <w:pPr>
              <w:widowControl w:val="0"/>
              <w:ind w:firstLine="426"/>
              <w:rPr>
                <w:sz w:val="20"/>
                <w:szCs w:val="20"/>
              </w:rPr>
            </w:pPr>
          </w:p>
        </w:tc>
      </w:tr>
    </w:tbl>
    <w:p w:rsidR="003B7B6E" w:rsidRPr="00320588" w:rsidRDefault="003B7B6E" w:rsidP="003B7B6E">
      <w:pPr>
        <w:ind w:firstLine="426"/>
        <w:jc w:val="both"/>
        <w:rPr>
          <w:sz w:val="20"/>
          <w:szCs w:val="20"/>
        </w:rPr>
      </w:pPr>
    </w:p>
    <w:p w:rsidR="003B7B6E" w:rsidRPr="00320588" w:rsidRDefault="003B7B6E" w:rsidP="003B7B6E">
      <w:pPr>
        <w:ind w:firstLine="426"/>
        <w:jc w:val="both"/>
        <w:rPr>
          <w:sz w:val="20"/>
          <w:szCs w:val="20"/>
        </w:rPr>
      </w:pPr>
      <w:r w:rsidRPr="00320588">
        <w:rPr>
          <w:sz w:val="20"/>
          <w:szCs w:val="20"/>
        </w:rPr>
        <w:t xml:space="preserve">На сегодняшний день большинство нефтяных месторождений находится на поздней стадии разработки и характеризуется высокой </w:t>
      </w:r>
      <w:proofErr w:type="spellStart"/>
      <w:r w:rsidRPr="00320588">
        <w:rPr>
          <w:sz w:val="20"/>
          <w:szCs w:val="20"/>
        </w:rPr>
        <w:t>обводненностью</w:t>
      </w:r>
      <w:proofErr w:type="spellEnd"/>
      <w:r w:rsidRPr="00320588">
        <w:rPr>
          <w:sz w:val="20"/>
          <w:szCs w:val="20"/>
        </w:rPr>
        <w:t xml:space="preserve"> скважинной продукции</w:t>
      </w:r>
      <w:r>
        <w:rPr>
          <w:sz w:val="20"/>
          <w:szCs w:val="20"/>
        </w:rPr>
        <w:t>…</w:t>
      </w:r>
      <w:r w:rsidRPr="00320588">
        <w:rPr>
          <w:sz w:val="20"/>
          <w:szCs w:val="20"/>
        </w:rPr>
        <w:t xml:space="preserve"> </w:t>
      </w:r>
    </w:p>
    <w:p w:rsidR="00A30AAA" w:rsidRDefault="00A30AAA"/>
    <w:sectPr w:rsidR="00A30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6E"/>
    <w:rsid w:val="003B7B6E"/>
    <w:rsid w:val="00A3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7EE3E-BBB4-481C-B377-F73530C7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</cp:revision>
  <dcterms:created xsi:type="dcterms:W3CDTF">2017-04-06T09:16:00Z</dcterms:created>
  <dcterms:modified xsi:type="dcterms:W3CDTF">2017-04-06T09:16:00Z</dcterms:modified>
</cp:coreProperties>
</file>